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3" w:rsidRPr="00B210C8" w:rsidRDefault="00385217" w:rsidP="00385217">
      <w:pPr>
        <w:jc w:val="right"/>
        <w:rPr>
          <w:b/>
          <w:i/>
          <w:sz w:val="24"/>
          <w:szCs w:val="24"/>
        </w:rPr>
      </w:pPr>
      <w:r w:rsidRPr="00B210C8">
        <w:rPr>
          <w:b/>
          <w:i/>
          <w:sz w:val="24"/>
          <w:szCs w:val="24"/>
        </w:rPr>
        <w:t>Załącznik nr 4</w:t>
      </w:r>
    </w:p>
    <w:p w:rsidR="00385217" w:rsidRDefault="00385217" w:rsidP="00385217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5217" w:rsidTr="00385217">
        <w:tc>
          <w:tcPr>
            <w:tcW w:w="9062" w:type="dxa"/>
            <w:shd w:val="clear" w:color="auto" w:fill="800000"/>
          </w:tcPr>
          <w:p w:rsidR="00385217" w:rsidRPr="00385217" w:rsidRDefault="00385217" w:rsidP="0038521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85217">
              <w:rPr>
                <w:b/>
                <w:sz w:val="24"/>
                <w:szCs w:val="24"/>
              </w:rPr>
              <w:t>Warunki lokalowe</w:t>
            </w:r>
          </w:p>
          <w:p w:rsidR="00385217" w:rsidRDefault="00385217" w:rsidP="00385217">
            <w:pPr>
              <w:pStyle w:val="Akapitzlist"/>
              <w:ind w:left="0"/>
            </w:pPr>
          </w:p>
        </w:tc>
      </w:tr>
      <w:tr w:rsidR="00385217" w:rsidTr="00385217">
        <w:tc>
          <w:tcPr>
            <w:tcW w:w="9062" w:type="dxa"/>
          </w:tcPr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</w:tc>
        <w:bookmarkStart w:id="0" w:name="_GoBack"/>
        <w:bookmarkEnd w:id="0"/>
      </w:tr>
      <w:tr w:rsidR="00385217" w:rsidTr="00385217">
        <w:tc>
          <w:tcPr>
            <w:tcW w:w="9062" w:type="dxa"/>
            <w:shd w:val="clear" w:color="auto" w:fill="800000"/>
          </w:tcPr>
          <w:p w:rsidR="00385217" w:rsidRPr="00385217" w:rsidRDefault="00385217" w:rsidP="00385217">
            <w:pPr>
              <w:rPr>
                <w:b/>
                <w:sz w:val="24"/>
                <w:szCs w:val="24"/>
              </w:rPr>
            </w:pPr>
            <w:r w:rsidRPr="00385217">
              <w:rPr>
                <w:b/>
                <w:sz w:val="24"/>
                <w:szCs w:val="24"/>
              </w:rPr>
              <w:t>Aparatura i sprzęt używany przy realizacji świadczeń</w:t>
            </w:r>
          </w:p>
          <w:p w:rsidR="00385217" w:rsidRDefault="00385217" w:rsidP="00385217"/>
        </w:tc>
      </w:tr>
      <w:tr w:rsidR="00385217" w:rsidTr="00385217">
        <w:tc>
          <w:tcPr>
            <w:tcW w:w="9062" w:type="dxa"/>
          </w:tcPr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</w:tc>
      </w:tr>
      <w:tr w:rsidR="00385217" w:rsidTr="00385217">
        <w:tc>
          <w:tcPr>
            <w:tcW w:w="9062" w:type="dxa"/>
            <w:shd w:val="clear" w:color="auto" w:fill="800000"/>
          </w:tcPr>
          <w:p w:rsidR="00385217" w:rsidRPr="00385217" w:rsidRDefault="00385217" w:rsidP="00385217">
            <w:pPr>
              <w:rPr>
                <w:b/>
                <w:sz w:val="24"/>
                <w:szCs w:val="24"/>
              </w:rPr>
            </w:pPr>
            <w:r w:rsidRPr="00385217">
              <w:rPr>
                <w:b/>
                <w:sz w:val="24"/>
                <w:szCs w:val="24"/>
              </w:rPr>
              <w:t>Warunki oraz sposób transportowania zrealizowanych prac technicznych</w:t>
            </w:r>
          </w:p>
          <w:p w:rsidR="00385217" w:rsidRDefault="00385217" w:rsidP="00385217"/>
        </w:tc>
      </w:tr>
      <w:tr w:rsidR="00385217" w:rsidTr="00385217">
        <w:tc>
          <w:tcPr>
            <w:tcW w:w="9062" w:type="dxa"/>
          </w:tcPr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</w:tc>
      </w:tr>
    </w:tbl>
    <w:p w:rsidR="00385217" w:rsidRDefault="00385217" w:rsidP="00385217"/>
    <w:p w:rsidR="00385217" w:rsidRDefault="00385217" w:rsidP="00385217"/>
    <w:p w:rsidR="00385217" w:rsidRDefault="00385217" w:rsidP="00385217"/>
    <w:p w:rsidR="00385217" w:rsidRDefault="00385217" w:rsidP="00385217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85217" w:rsidRPr="00385217" w:rsidRDefault="00385217" w:rsidP="0038521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85217">
        <w:rPr>
          <w:sz w:val="20"/>
          <w:szCs w:val="20"/>
        </w:rPr>
        <w:t>(miejscowość i data)</w:t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  <w:t>(podpis i pieczątka osoby reprezentującej</w:t>
      </w:r>
      <w:r>
        <w:rPr>
          <w:sz w:val="20"/>
          <w:szCs w:val="20"/>
        </w:rPr>
        <w:t>)</w:t>
      </w:r>
    </w:p>
    <w:sectPr w:rsidR="00385217" w:rsidRPr="00385217" w:rsidSect="003852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D13"/>
    <w:multiLevelType w:val="hybridMultilevel"/>
    <w:tmpl w:val="B566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DF7"/>
    <w:multiLevelType w:val="hybridMultilevel"/>
    <w:tmpl w:val="1C3C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C92"/>
    <w:multiLevelType w:val="hybridMultilevel"/>
    <w:tmpl w:val="8328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7"/>
    <w:rsid w:val="00385217"/>
    <w:rsid w:val="00B210C8"/>
    <w:rsid w:val="00B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75B9-E0C2-42D3-8595-35F5E1D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217"/>
    <w:pPr>
      <w:ind w:left="720"/>
      <w:contextualSpacing/>
    </w:pPr>
  </w:style>
  <w:style w:type="table" w:styleId="Tabela-Siatka">
    <w:name w:val="Table Grid"/>
    <w:basedOn w:val="Standardowy"/>
    <w:uiPriority w:val="39"/>
    <w:rsid w:val="0038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2014-01-17T11:59:00Z</dcterms:created>
  <dcterms:modified xsi:type="dcterms:W3CDTF">2014-01-21T07:01:00Z</dcterms:modified>
</cp:coreProperties>
</file>